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3A9" w:rsidRPr="00B22D61" w:rsidRDefault="00EF13CA" w:rsidP="00C77EF9">
      <w:pPr>
        <w:widowControl/>
        <w:autoSpaceDE/>
        <w:autoSpaceDN/>
        <w:spacing w:after="0" w:line="240" w:lineRule="auto"/>
        <w:jc w:val="center"/>
        <w:rPr>
          <w:rFonts w:asciiTheme="minorEastAsia" w:hAnsiTheme="minorEastAsia" w:cs="굴림"/>
          <w:kern w:val="0"/>
          <w:sz w:val="28"/>
          <w:szCs w:val="28"/>
        </w:rPr>
      </w:pPr>
      <w:r>
        <w:rPr>
          <w:rFonts w:asciiTheme="minorEastAsia" w:hAnsiTheme="minorEastAsia" w:cs="굴림"/>
          <w:b/>
          <w:bCs/>
          <w:kern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5in">
            <v:imagedata r:id="rId7" o:title="01"/>
          </v:shape>
        </w:pict>
      </w:r>
    </w:p>
    <w:p w:rsidR="00070334" w:rsidRPr="00B22D61" w:rsidRDefault="00070334" w:rsidP="00A6068A">
      <w:pPr>
        <w:widowControl/>
        <w:autoSpaceDE/>
        <w:autoSpaceDN/>
        <w:spacing w:after="0" w:line="240" w:lineRule="auto"/>
        <w:rPr>
          <w:rFonts w:asciiTheme="minorEastAsia" w:hAnsiTheme="minorEastAsia" w:cs="굴림"/>
          <w:kern w:val="0"/>
          <w:sz w:val="24"/>
          <w:szCs w:val="24"/>
        </w:rPr>
      </w:pPr>
    </w:p>
    <w:p w:rsidR="00C77EF9" w:rsidRPr="00653060" w:rsidRDefault="00C77EF9" w:rsidP="00C77EF9">
      <w:pPr>
        <w:pStyle w:val="a9"/>
        <w:jc w:val="center"/>
        <w:rPr>
          <w:rFonts w:eastAsiaTheme="minorHAnsi"/>
          <w:b/>
          <w:color w:val="000000" w:themeColor="text1"/>
          <w:sz w:val="24"/>
          <w:szCs w:val="24"/>
        </w:rPr>
      </w:pPr>
      <w:r w:rsidRPr="00653060">
        <w:rPr>
          <w:rFonts w:eastAsiaTheme="minorHAnsi" w:hint="eastAsia"/>
          <w:b/>
          <w:color w:val="000000" w:themeColor="text1"/>
          <w:sz w:val="24"/>
          <w:szCs w:val="24"/>
        </w:rPr>
        <w:t>아이코닉스 ICONIX</w:t>
      </w:r>
    </w:p>
    <w:p w:rsidR="00C77EF9" w:rsidRPr="00653060" w:rsidRDefault="00C77EF9" w:rsidP="00C77EF9">
      <w:pPr>
        <w:pStyle w:val="a9"/>
        <w:rPr>
          <w:rFonts w:eastAsiaTheme="minorHAnsi"/>
          <w:color w:val="000000" w:themeColor="text1"/>
          <w:szCs w:val="20"/>
        </w:rPr>
      </w:pPr>
    </w:p>
    <w:p w:rsidR="00C77EF9" w:rsidRPr="00653060" w:rsidRDefault="00C77EF9" w:rsidP="00C77EF9">
      <w:pPr>
        <w:pStyle w:val="a9"/>
        <w:rPr>
          <w:rFonts w:eastAsiaTheme="minorHAnsi" w:cs="굴림"/>
          <w:color w:val="000000" w:themeColor="text1"/>
          <w:kern w:val="0"/>
          <w:sz w:val="24"/>
          <w:szCs w:val="24"/>
        </w:rPr>
      </w:pPr>
      <w:r w:rsidRPr="00653060">
        <w:rPr>
          <w:rFonts w:eastAsiaTheme="minorHAnsi"/>
          <w:color w:val="000000" w:themeColor="text1"/>
          <w:szCs w:val="20"/>
        </w:rPr>
        <w:t>2001</w:t>
      </w:r>
      <w:r w:rsidRPr="00653060">
        <w:rPr>
          <w:rFonts w:eastAsiaTheme="minorHAnsi" w:hint="eastAsia"/>
          <w:color w:val="000000" w:themeColor="text1"/>
          <w:szCs w:val="20"/>
        </w:rPr>
        <w:t>년에 설립된 아이코닉스는 어느새 국민 캐릭터를 넘어 전 세계 어린이의 사랑을 받게 된 ‘뽀롱뽀롱 뽀로로’를 비롯해 ’꼬마버스 타요’, ‘띠띠뽀 띠띠뽀’, ‘플라워링 하트’, ‘스톤에이지’ 등 한국을 대표하는 애니메이션을 기획, 제작하고 직접 사업을 전개하고 있습니다.</w:t>
      </w:r>
      <w:r w:rsidRPr="00653060">
        <w:rPr>
          <w:rFonts w:eastAsiaTheme="minorHAnsi"/>
          <w:color w:val="000000" w:themeColor="text1"/>
          <w:szCs w:val="20"/>
        </w:rPr>
        <w:t xml:space="preserve"> </w:t>
      </w:r>
      <w:r w:rsidRPr="00653060">
        <w:rPr>
          <w:rFonts w:eastAsiaTheme="minorHAnsi" w:hint="eastAsia"/>
          <w:color w:val="000000" w:themeColor="text1"/>
          <w:szCs w:val="20"/>
        </w:rPr>
        <w:t xml:space="preserve">최근에는 애니메이션 사업뿐 아니라 구독자 수 1000만, 월 4억 뷰 이상의 조회 수를 기록하고 있는 유튜브 채널과 </w:t>
      </w:r>
      <w:r w:rsidRPr="00653060">
        <w:rPr>
          <w:rFonts w:eastAsiaTheme="minorHAnsi"/>
          <w:color w:val="000000" w:themeColor="text1"/>
          <w:szCs w:val="20"/>
        </w:rPr>
        <w:t>1</w:t>
      </w:r>
      <w:r w:rsidRPr="00653060">
        <w:rPr>
          <w:rFonts w:eastAsiaTheme="minorHAnsi" w:hint="eastAsia"/>
          <w:color w:val="000000" w:themeColor="text1"/>
          <w:szCs w:val="20"/>
        </w:rPr>
        <w:t xml:space="preserve">등 키즈 전문 채널 뽀요TV 등 여러 미디어와 플랫폼을 직접 운영하며, 다양한 장르의 콘텐츠를 개발하고, 사업을 확장하고 </w:t>
      </w:r>
      <w:r w:rsidRPr="00653060">
        <w:rPr>
          <w:rFonts w:eastAsiaTheme="minorHAnsi" w:cs="굴림" w:hint="eastAsia"/>
          <w:color w:val="000000" w:themeColor="text1"/>
          <w:kern w:val="0"/>
          <w:szCs w:val="20"/>
        </w:rPr>
        <w:t>있습니다.</w:t>
      </w:r>
    </w:p>
    <w:p w:rsidR="001E23A9" w:rsidRPr="00653060" w:rsidRDefault="001E23A9" w:rsidP="00A6068A">
      <w:pPr>
        <w:widowControl/>
        <w:autoSpaceDE/>
        <w:autoSpaceDN/>
        <w:spacing w:after="0" w:line="240" w:lineRule="auto"/>
        <w:rPr>
          <w:rFonts w:eastAsiaTheme="minorHAnsi" w:cs="굴림"/>
          <w:kern w:val="0"/>
          <w:sz w:val="24"/>
          <w:szCs w:val="24"/>
        </w:rPr>
      </w:pPr>
    </w:p>
    <w:p w:rsidR="001E23A9" w:rsidRPr="00B22D61" w:rsidRDefault="001E23A9" w:rsidP="00A6068A">
      <w:pPr>
        <w:widowControl/>
        <w:autoSpaceDE/>
        <w:autoSpaceDN/>
        <w:spacing w:after="0" w:line="240" w:lineRule="auto"/>
        <w:rPr>
          <w:rFonts w:asciiTheme="minorEastAsia" w:hAnsiTheme="minorEastAsia" w:cs="굴림"/>
          <w:kern w:val="0"/>
          <w:szCs w:val="20"/>
        </w:rPr>
      </w:pPr>
      <w:r w:rsidRPr="00B22D61">
        <w:rPr>
          <w:rFonts w:asciiTheme="minorEastAsia" w:hAnsiTheme="minorEastAsia" w:cs="굴림"/>
          <w:kern w:val="0"/>
          <w:szCs w:val="20"/>
        </w:rPr>
        <w:t>● 회사개요</w:t>
      </w:r>
    </w:p>
    <w:p w:rsidR="001E23A9" w:rsidRPr="00B22D61" w:rsidRDefault="001E23A9" w:rsidP="00A6068A">
      <w:pPr>
        <w:widowControl/>
        <w:autoSpaceDE/>
        <w:autoSpaceDN/>
        <w:spacing w:after="0" w:line="240" w:lineRule="auto"/>
        <w:rPr>
          <w:rFonts w:asciiTheme="minorEastAsia" w:hAnsiTheme="minorEastAsia" w:cs="굴림"/>
          <w:kern w:val="0"/>
          <w:szCs w:val="20"/>
        </w:rPr>
      </w:pPr>
      <w:r w:rsidRPr="00B22D61">
        <w:rPr>
          <w:rFonts w:asciiTheme="minorEastAsia" w:hAnsiTheme="minorEastAsia" w:cs="굴림"/>
          <w:kern w:val="0"/>
          <w:szCs w:val="20"/>
        </w:rPr>
        <w:t>- 법 인 명 : (주) 아이코닉스</w:t>
      </w:r>
    </w:p>
    <w:p w:rsidR="001E23A9" w:rsidRPr="00B22D61" w:rsidRDefault="001E23A9" w:rsidP="00A6068A">
      <w:pPr>
        <w:widowControl/>
        <w:autoSpaceDE/>
        <w:autoSpaceDN/>
        <w:spacing w:after="0" w:line="240" w:lineRule="auto"/>
        <w:rPr>
          <w:rFonts w:asciiTheme="minorEastAsia" w:hAnsiTheme="minorEastAsia" w:cs="굴림"/>
          <w:kern w:val="0"/>
          <w:sz w:val="24"/>
          <w:szCs w:val="24"/>
        </w:rPr>
      </w:pPr>
      <w:r w:rsidRPr="00B22D61">
        <w:rPr>
          <w:rFonts w:asciiTheme="minorEastAsia" w:hAnsiTheme="minorEastAsia" w:cs="굴림"/>
          <w:kern w:val="0"/>
          <w:szCs w:val="20"/>
        </w:rPr>
        <w:t>- 대 표 : 최종일</w:t>
      </w:r>
    </w:p>
    <w:p w:rsidR="001E23A9" w:rsidRPr="00B22D61" w:rsidRDefault="001E23A9" w:rsidP="00A6068A">
      <w:pPr>
        <w:widowControl/>
        <w:autoSpaceDE/>
        <w:autoSpaceDN/>
        <w:spacing w:after="0" w:line="240" w:lineRule="auto"/>
        <w:rPr>
          <w:rFonts w:asciiTheme="minorEastAsia" w:hAnsiTheme="minorEastAsia" w:cs="굴림"/>
          <w:kern w:val="0"/>
          <w:szCs w:val="20"/>
        </w:rPr>
      </w:pPr>
      <w:r w:rsidRPr="00B22D61">
        <w:rPr>
          <w:rFonts w:asciiTheme="minorEastAsia" w:hAnsiTheme="minorEastAsia" w:cs="굴림"/>
          <w:kern w:val="0"/>
          <w:szCs w:val="20"/>
        </w:rPr>
        <w:t xml:space="preserve">- 사 업 영 역 : 애니메이션 기획, 제작, 출판, 수출, 수입, 캐릭터 머천다이징, </w:t>
      </w:r>
      <w:r w:rsidR="0044224B" w:rsidRPr="00B22D61">
        <w:rPr>
          <w:rFonts w:asciiTheme="minorEastAsia" w:hAnsiTheme="minorEastAsia" w:cs="굴림"/>
          <w:kern w:val="0"/>
          <w:szCs w:val="20"/>
        </w:rPr>
        <w:t>라이</w:t>
      </w:r>
      <w:r w:rsidR="005634CC" w:rsidRPr="00B22D61">
        <w:rPr>
          <w:rFonts w:asciiTheme="minorEastAsia" w:hAnsiTheme="minorEastAsia" w:cs="굴림" w:hint="eastAsia"/>
          <w:kern w:val="0"/>
          <w:szCs w:val="20"/>
        </w:rPr>
        <w:t>선스</w:t>
      </w:r>
      <w:r w:rsidR="00653060">
        <w:rPr>
          <w:rFonts w:asciiTheme="minorEastAsia" w:hAnsiTheme="minorEastAsia" w:cs="굴림" w:hint="eastAsia"/>
          <w:kern w:val="0"/>
          <w:szCs w:val="20"/>
        </w:rPr>
        <w:t>, 방송</w:t>
      </w:r>
      <w:r w:rsidRPr="00B22D61">
        <w:rPr>
          <w:rFonts w:asciiTheme="minorEastAsia" w:hAnsiTheme="minorEastAsia" w:cs="굴림"/>
          <w:kern w:val="0"/>
          <w:szCs w:val="20"/>
        </w:rPr>
        <w:t xml:space="preserve"> </w:t>
      </w:r>
    </w:p>
    <w:p w:rsidR="000012C6" w:rsidRPr="00B22D61" w:rsidRDefault="000012C6" w:rsidP="00A6068A">
      <w:pPr>
        <w:widowControl/>
        <w:autoSpaceDE/>
        <w:autoSpaceDN/>
        <w:spacing w:after="0" w:line="240" w:lineRule="auto"/>
        <w:rPr>
          <w:rFonts w:asciiTheme="minorEastAsia" w:hAnsiTheme="minorEastAsia" w:cs="굴림"/>
          <w:kern w:val="0"/>
          <w:szCs w:val="20"/>
        </w:rPr>
      </w:pPr>
      <w:r w:rsidRPr="00B22D61">
        <w:rPr>
          <w:rFonts w:asciiTheme="minorEastAsia" w:hAnsiTheme="minorEastAsia" w:cs="굴림"/>
          <w:kern w:val="0"/>
          <w:szCs w:val="20"/>
        </w:rPr>
        <w:t xml:space="preserve">- </w:t>
      </w:r>
      <w:r w:rsidRPr="00B22D61">
        <w:rPr>
          <w:rFonts w:asciiTheme="minorEastAsia" w:hAnsiTheme="minorEastAsia" w:cs="굴림" w:hint="eastAsia"/>
          <w:kern w:val="0"/>
          <w:szCs w:val="20"/>
        </w:rPr>
        <w:t>위 치</w:t>
      </w:r>
      <w:r w:rsidRPr="00B22D61">
        <w:rPr>
          <w:rFonts w:asciiTheme="minorEastAsia" w:hAnsiTheme="minorEastAsia" w:cs="굴림"/>
          <w:kern w:val="0"/>
          <w:szCs w:val="20"/>
        </w:rPr>
        <w:t xml:space="preserve"> :</w:t>
      </w:r>
      <w:r w:rsidRPr="00B22D61">
        <w:rPr>
          <w:rFonts w:asciiTheme="minorEastAsia" w:hAnsiTheme="minorEastAsia" w:cs="굴림" w:hint="eastAsia"/>
          <w:kern w:val="0"/>
          <w:szCs w:val="20"/>
        </w:rPr>
        <w:t xml:space="preserve"> 경기도 성남시 분당구 판교로 255번길 64</w:t>
      </w:r>
      <w:r w:rsidR="0056676D">
        <w:rPr>
          <w:rFonts w:asciiTheme="minorEastAsia" w:hAnsiTheme="minorEastAsia" w:cs="굴림"/>
          <w:kern w:val="0"/>
          <w:szCs w:val="20"/>
        </w:rPr>
        <w:t xml:space="preserve"> </w:t>
      </w:r>
      <w:r w:rsidR="0056676D">
        <w:rPr>
          <w:rFonts w:asciiTheme="minorEastAsia" w:hAnsiTheme="minorEastAsia" w:cs="굴림" w:hint="eastAsia"/>
          <w:kern w:val="0"/>
          <w:szCs w:val="20"/>
        </w:rPr>
        <w:t>아이코닉스 사옥</w:t>
      </w:r>
    </w:p>
    <w:p w:rsidR="001E23A9" w:rsidRPr="00B22D61" w:rsidRDefault="001E23A9" w:rsidP="00A6068A">
      <w:pPr>
        <w:widowControl/>
        <w:autoSpaceDE/>
        <w:autoSpaceDN/>
        <w:spacing w:after="0" w:line="240" w:lineRule="auto"/>
        <w:rPr>
          <w:rFonts w:asciiTheme="minorEastAsia" w:hAnsiTheme="minorEastAsia" w:cs="굴림"/>
          <w:kern w:val="0"/>
          <w:szCs w:val="20"/>
        </w:rPr>
      </w:pPr>
      <w:r w:rsidRPr="00B22D61">
        <w:rPr>
          <w:rFonts w:asciiTheme="minorEastAsia" w:hAnsiTheme="minorEastAsia" w:cs="굴림"/>
          <w:kern w:val="0"/>
          <w:szCs w:val="20"/>
        </w:rPr>
        <w:t>- 복 리 후 생 : 주 5일제 근무, 연차, 정기휴가, 생일축하금 외 경조사비 제도, 사내 동호회 지원</w:t>
      </w:r>
    </w:p>
    <w:p w:rsidR="006F56E3" w:rsidRPr="00EF13CA" w:rsidRDefault="001E23A9" w:rsidP="006F56E3">
      <w:pPr>
        <w:widowControl/>
        <w:autoSpaceDE/>
        <w:autoSpaceDN/>
        <w:spacing w:after="0" w:line="240" w:lineRule="auto"/>
        <w:rPr>
          <w:rFonts w:asciiTheme="minorEastAsia" w:hAnsiTheme="minorEastAsia" w:cs="굴림" w:hint="eastAsia"/>
          <w:kern w:val="0"/>
          <w:szCs w:val="20"/>
        </w:rPr>
      </w:pPr>
      <w:r w:rsidRPr="00B22D61">
        <w:rPr>
          <w:rFonts w:asciiTheme="minorEastAsia" w:hAnsiTheme="minorEastAsia" w:cs="굴림"/>
          <w:kern w:val="0"/>
          <w:szCs w:val="20"/>
        </w:rPr>
        <w:t>건강검진</w:t>
      </w:r>
      <w:r w:rsidR="0056676D">
        <w:rPr>
          <w:rFonts w:asciiTheme="minorEastAsia" w:hAnsiTheme="minorEastAsia" w:cs="굴림" w:hint="eastAsia"/>
          <w:kern w:val="0"/>
          <w:szCs w:val="20"/>
        </w:rPr>
        <w:t xml:space="preserve"> </w:t>
      </w:r>
      <w:r w:rsidRPr="00B22D61">
        <w:rPr>
          <w:rFonts w:asciiTheme="minorEastAsia" w:hAnsiTheme="minorEastAsia" w:cs="굴림"/>
          <w:kern w:val="0"/>
          <w:szCs w:val="20"/>
        </w:rPr>
        <w:t>지원, 자녀 학자금 지원, 학원 교육비 지원, 뽀로로몰 마일리지 지급</w:t>
      </w:r>
      <w:r w:rsidR="00832FDB" w:rsidRPr="00B22D61">
        <w:rPr>
          <w:rFonts w:asciiTheme="minorEastAsia" w:hAnsiTheme="minorEastAsia" w:cs="굴림" w:hint="eastAsia"/>
          <w:kern w:val="0"/>
          <w:szCs w:val="20"/>
        </w:rPr>
        <w:t>, 사내 카페 운영, 출근셔틀버스 운영</w:t>
      </w:r>
      <w:r w:rsidRPr="00B22D61">
        <w:rPr>
          <w:rFonts w:asciiTheme="minorEastAsia" w:hAnsiTheme="minorEastAsia" w:cs="굴림"/>
          <w:kern w:val="0"/>
          <w:szCs w:val="20"/>
        </w:rPr>
        <w:t xml:space="preserve"> 등</w:t>
      </w:r>
      <w:bookmarkStart w:id="0" w:name="_GoBack"/>
      <w:bookmarkEnd w:id="0"/>
    </w:p>
    <w:sectPr w:rsidR="006F56E3" w:rsidRPr="00EF13C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8F2" w:rsidRDefault="002648F2" w:rsidP="00B34979">
      <w:pPr>
        <w:spacing w:after="0" w:line="240" w:lineRule="auto"/>
      </w:pPr>
      <w:r>
        <w:separator/>
      </w:r>
    </w:p>
  </w:endnote>
  <w:endnote w:type="continuationSeparator" w:id="0">
    <w:p w:rsidR="002648F2" w:rsidRDefault="002648F2" w:rsidP="00B34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=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8F2" w:rsidRDefault="002648F2" w:rsidP="00B34979">
      <w:pPr>
        <w:spacing w:after="0" w:line="240" w:lineRule="auto"/>
      </w:pPr>
      <w:r>
        <w:separator/>
      </w:r>
    </w:p>
  </w:footnote>
  <w:footnote w:type="continuationSeparator" w:id="0">
    <w:p w:rsidR="002648F2" w:rsidRDefault="002648F2" w:rsidP="00B34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24D74"/>
    <w:multiLevelType w:val="hybridMultilevel"/>
    <w:tmpl w:val="2FD43346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FEA485E"/>
    <w:multiLevelType w:val="hybridMultilevel"/>
    <w:tmpl w:val="B582B6FE"/>
    <w:lvl w:ilvl="0" w:tplc="5BD445D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0E83E0A"/>
    <w:multiLevelType w:val="hybridMultilevel"/>
    <w:tmpl w:val="84B8EF3A"/>
    <w:lvl w:ilvl="0" w:tplc="11820BE4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435F5393"/>
    <w:multiLevelType w:val="hybridMultilevel"/>
    <w:tmpl w:val="8ECA4418"/>
    <w:lvl w:ilvl="0" w:tplc="822E801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45826AD"/>
    <w:multiLevelType w:val="hybridMultilevel"/>
    <w:tmpl w:val="E918EC0C"/>
    <w:lvl w:ilvl="0" w:tplc="04441C9C"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5" w15:restartNumberingAfterBreak="0">
    <w:nsid w:val="7BB92FF5"/>
    <w:multiLevelType w:val="hybridMultilevel"/>
    <w:tmpl w:val="32D8D6F6"/>
    <w:lvl w:ilvl="0" w:tplc="11820BE4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4E0"/>
    <w:rsid w:val="000012C6"/>
    <w:rsid w:val="00004634"/>
    <w:rsid w:val="00010AB2"/>
    <w:rsid w:val="00017678"/>
    <w:rsid w:val="00070334"/>
    <w:rsid w:val="0007191E"/>
    <w:rsid w:val="000C0E40"/>
    <w:rsid w:val="00180912"/>
    <w:rsid w:val="001B0D70"/>
    <w:rsid w:val="001E23A9"/>
    <w:rsid w:val="00212876"/>
    <w:rsid w:val="002350A8"/>
    <w:rsid w:val="002628BE"/>
    <w:rsid w:val="00262F3B"/>
    <w:rsid w:val="00263C9B"/>
    <w:rsid w:val="002648F2"/>
    <w:rsid w:val="00310C43"/>
    <w:rsid w:val="00316235"/>
    <w:rsid w:val="00366C3B"/>
    <w:rsid w:val="00394BCA"/>
    <w:rsid w:val="00397F79"/>
    <w:rsid w:val="003B5279"/>
    <w:rsid w:val="003C5C12"/>
    <w:rsid w:val="003C6891"/>
    <w:rsid w:val="003E1BEF"/>
    <w:rsid w:val="00410FE3"/>
    <w:rsid w:val="0044224B"/>
    <w:rsid w:val="00452F80"/>
    <w:rsid w:val="00474B61"/>
    <w:rsid w:val="004F0929"/>
    <w:rsid w:val="005261AD"/>
    <w:rsid w:val="005278D9"/>
    <w:rsid w:val="00541F91"/>
    <w:rsid w:val="005634CC"/>
    <w:rsid w:val="0056676D"/>
    <w:rsid w:val="00573E59"/>
    <w:rsid w:val="00594666"/>
    <w:rsid w:val="005D0D1E"/>
    <w:rsid w:val="005F6E6B"/>
    <w:rsid w:val="0060458E"/>
    <w:rsid w:val="00653060"/>
    <w:rsid w:val="006606D6"/>
    <w:rsid w:val="00697A74"/>
    <w:rsid w:val="006F56E3"/>
    <w:rsid w:val="00732891"/>
    <w:rsid w:val="007523B3"/>
    <w:rsid w:val="00782C0B"/>
    <w:rsid w:val="00813697"/>
    <w:rsid w:val="00832FDB"/>
    <w:rsid w:val="00847C04"/>
    <w:rsid w:val="00873737"/>
    <w:rsid w:val="008A0AE0"/>
    <w:rsid w:val="008D52FC"/>
    <w:rsid w:val="008F20BE"/>
    <w:rsid w:val="00901A93"/>
    <w:rsid w:val="00926A76"/>
    <w:rsid w:val="009C3B30"/>
    <w:rsid w:val="009E71BC"/>
    <w:rsid w:val="00A317BE"/>
    <w:rsid w:val="00A51B47"/>
    <w:rsid w:val="00A6068A"/>
    <w:rsid w:val="00A9391E"/>
    <w:rsid w:val="00AA7A48"/>
    <w:rsid w:val="00B20E5B"/>
    <w:rsid w:val="00B22D61"/>
    <w:rsid w:val="00B24D59"/>
    <w:rsid w:val="00B304E0"/>
    <w:rsid w:val="00B34979"/>
    <w:rsid w:val="00B507F6"/>
    <w:rsid w:val="00B64D97"/>
    <w:rsid w:val="00B73978"/>
    <w:rsid w:val="00B93D9D"/>
    <w:rsid w:val="00BB6366"/>
    <w:rsid w:val="00BC35F6"/>
    <w:rsid w:val="00C03ABA"/>
    <w:rsid w:val="00C11FB5"/>
    <w:rsid w:val="00C15141"/>
    <w:rsid w:val="00C1641B"/>
    <w:rsid w:val="00C220E1"/>
    <w:rsid w:val="00C26191"/>
    <w:rsid w:val="00C77EF9"/>
    <w:rsid w:val="00CA7A8A"/>
    <w:rsid w:val="00CB6D61"/>
    <w:rsid w:val="00CC4CAD"/>
    <w:rsid w:val="00CD1AB5"/>
    <w:rsid w:val="00D0183F"/>
    <w:rsid w:val="00D106F1"/>
    <w:rsid w:val="00D73B72"/>
    <w:rsid w:val="00D76683"/>
    <w:rsid w:val="00DD643F"/>
    <w:rsid w:val="00E1730F"/>
    <w:rsid w:val="00E37B99"/>
    <w:rsid w:val="00E52892"/>
    <w:rsid w:val="00E71D3E"/>
    <w:rsid w:val="00EA6A5C"/>
    <w:rsid w:val="00EB0E45"/>
    <w:rsid w:val="00EF13CA"/>
    <w:rsid w:val="00EF6CEB"/>
    <w:rsid w:val="00F13B86"/>
    <w:rsid w:val="00F24F8A"/>
    <w:rsid w:val="00F639BD"/>
    <w:rsid w:val="00FC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6C488B-0B5F-4B22-896C-907299E0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AE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23A9"/>
    <w:rPr>
      <w:rFonts w:ascii="=" w:hAnsi="=" w:hint="default"/>
      <w:strike w:val="0"/>
      <w:dstrike w:val="0"/>
      <w:color w:val="787878"/>
      <w:sz w:val="18"/>
      <w:szCs w:val="18"/>
      <w:u w:val="none"/>
      <w:effect w:val="none"/>
    </w:rPr>
  </w:style>
  <w:style w:type="character" w:styleId="a4">
    <w:name w:val="Strong"/>
    <w:basedOn w:val="a0"/>
    <w:uiPriority w:val="22"/>
    <w:qFormat/>
    <w:rsid w:val="001E23A9"/>
    <w:rPr>
      <w:b/>
      <w:bCs/>
    </w:rPr>
  </w:style>
  <w:style w:type="table" w:styleId="a5">
    <w:name w:val="Table Grid"/>
    <w:basedOn w:val="a1"/>
    <w:uiPriority w:val="59"/>
    <w:rsid w:val="00CC4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6A5C"/>
    <w:pPr>
      <w:ind w:leftChars="400" w:left="800"/>
    </w:pPr>
  </w:style>
  <w:style w:type="paragraph" w:styleId="a7">
    <w:name w:val="header"/>
    <w:basedOn w:val="a"/>
    <w:link w:val="Char"/>
    <w:uiPriority w:val="99"/>
    <w:unhideWhenUsed/>
    <w:rsid w:val="00B3497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B34979"/>
  </w:style>
  <w:style w:type="paragraph" w:styleId="a8">
    <w:name w:val="footer"/>
    <w:basedOn w:val="a"/>
    <w:link w:val="Char0"/>
    <w:uiPriority w:val="99"/>
    <w:unhideWhenUsed/>
    <w:rsid w:val="00B3497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B34979"/>
  </w:style>
  <w:style w:type="paragraph" w:styleId="a9">
    <w:name w:val="No Spacing"/>
    <w:uiPriority w:val="1"/>
    <w:qFormat/>
    <w:rsid w:val="00C77EF9"/>
    <w:pPr>
      <w:widowControl w:val="0"/>
      <w:wordWrap w:val="0"/>
      <w:autoSpaceDE w:val="0"/>
      <w:autoSpaceDN w:val="0"/>
      <w:spacing w:after="0" w:line="240" w:lineRule="auto"/>
    </w:pPr>
  </w:style>
  <w:style w:type="character" w:styleId="aa">
    <w:name w:val="FollowedHyperlink"/>
    <w:basedOn w:val="a0"/>
    <w:uiPriority w:val="99"/>
    <w:semiHidden/>
    <w:unhideWhenUsed/>
    <w:rsid w:val="008136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9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콘텐츠개발팀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이우진</dc:creator>
  <cp:lastModifiedBy>이 우진</cp:lastModifiedBy>
  <cp:revision>2</cp:revision>
  <dcterms:created xsi:type="dcterms:W3CDTF">2018-12-14T07:23:00Z</dcterms:created>
  <dcterms:modified xsi:type="dcterms:W3CDTF">2018-12-14T07:23:00Z</dcterms:modified>
</cp:coreProperties>
</file>