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B6D38" w14:textId="77777777" w:rsidR="0075051D" w:rsidRPr="004A25A5" w:rsidRDefault="004A25A5" w:rsidP="004A25A5">
      <w:pPr>
        <w:jc w:val="center"/>
        <w:rPr>
          <w:b/>
          <w:sz w:val="32"/>
          <w:szCs w:val="32"/>
        </w:rPr>
      </w:pPr>
      <w:r w:rsidRPr="004A25A5">
        <w:rPr>
          <w:rFonts w:hint="eastAsia"/>
          <w:b/>
          <w:sz w:val="32"/>
          <w:szCs w:val="32"/>
        </w:rPr>
        <w:t>[실험 참가자 모집 공고]</w:t>
      </w:r>
    </w:p>
    <w:p w14:paraId="458316AC" w14:textId="3079E2B0" w:rsidR="004A25A5" w:rsidRDefault="006C0A2D" w:rsidP="004A25A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AI 기자가 사람을 대체할 수 있을까?</w:t>
      </w:r>
    </w:p>
    <w:p w14:paraId="4EFA4B89" w14:textId="6CEAD43E" w:rsidR="006C0A2D" w:rsidRPr="004A25A5" w:rsidRDefault="006C0A2D" w:rsidP="004A25A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컨텐츠 소비자에 대한 경험적 연구</w:t>
      </w:r>
    </w:p>
    <w:p w14:paraId="51099807" w14:textId="77777777" w:rsidR="004A25A5" w:rsidRDefault="004A25A5"/>
    <w:p w14:paraId="17B0EED9" w14:textId="66C7FBDF" w:rsidR="00C41AD4" w:rsidRDefault="004A25A5" w:rsidP="008A6705">
      <w:pPr>
        <w:spacing w:line="192" w:lineRule="auto"/>
        <w:jc w:val="center"/>
      </w:pPr>
      <w:r>
        <w:rPr>
          <w:rFonts w:hint="eastAsia"/>
        </w:rPr>
        <w:t>인터랙션사이언스학과에서 실험 참가자를 모집합니다</w:t>
      </w:r>
      <w:r w:rsidR="008A6705">
        <w:t>.</w:t>
      </w:r>
    </w:p>
    <w:p w14:paraId="1F4E3FA9" w14:textId="77777777" w:rsidR="007D5DD8" w:rsidRDefault="004A25A5" w:rsidP="003764FE">
      <w:pPr>
        <w:spacing w:line="192" w:lineRule="auto"/>
        <w:jc w:val="center"/>
      </w:pPr>
      <w:r>
        <w:rPr>
          <w:rFonts w:hint="eastAsia"/>
        </w:rPr>
        <w:t xml:space="preserve">본 실험은 </w:t>
      </w:r>
      <w:r w:rsidR="000A6B54">
        <w:rPr>
          <w:rFonts w:hint="eastAsia"/>
        </w:rPr>
        <w:t>인공지능 기자가 제작한 기사에 대한</w:t>
      </w:r>
      <w:r w:rsidR="000A6B54">
        <w:t xml:space="preserve"> </w:t>
      </w:r>
      <w:r w:rsidR="000A6B54">
        <w:rPr>
          <w:rFonts w:hint="eastAsia"/>
        </w:rPr>
        <w:t xml:space="preserve">사람들의 이해도와 </w:t>
      </w:r>
      <w:r w:rsidR="007D5DD8">
        <w:rPr>
          <w:rFonts w:hint="eastAsia"/>
        </w:rPr>
        <w:t>태도를</w:t>
      </w:r>
    </w:p>
    <w:p w14:paraId="36FE2A56" w14:textId="69F962C0" w:rsidR="004A25A5" w:rsidRDefault="007D5DD8" w:rsidP="003764FE">
      <w:pPr>
        <w:spacing w:line="192" w:lineRule="auto"/>
        <w:jc w:val="center"/>
      </w:pPr>
      <w:r>
        <w:rPr>
          <w:rFonts w:hint="eastAsia"/>
        </w:rPr>
        <w:t>알아보기 위한 실험입니다.</w:t>
      </w:r>
    </w:p>
    <w:p w14:paraId="4FAAF198" w14:textId="613DADA6" w:rsidR="004A25A5" w:rsidRDefault="007D5DD8" w:rsidP="003764FE">
      <w:pPr>
        <w:spacing w:line="192" w:lineRule="auto"/>
        <w:jc w:val="center"/>
      </w:pPr>
      <w:r>
        <w:rPr>
          <w:rFonts w:hint="eastAsia"/>
        </w:rPr>
        <w:t>각각 오디오,</w:t>
      </w:r>
      <w:r>
        <w:t xml:space="preserve"> </w:t>
      </w:r>
      <w:r>
        <w:rPr>
          <w:rFonts w:hint="eastAsia"/>
        </w:rPr>
        <w:t>텍스트,</w:t>
      </w:r>
      <w:r>
        <w:t xml:space="preserve"> </w:t>
      </w:r>
      <w:r>
        <w:rPr>
          <w:rFonts w:hint="eastAsia"/>
        </w:rPr>
        <w:t xml:space="preserve">비디오로 제작된 기사를 보시고 이에 </w:t>
      </w:r>
      <w:r w:rsidR="004A25A5">
        <w:rPr>
          <w:rFonts w:hint="eastAsia"/>
        </w:rPr>
        <w:t>대한 설문조사를 진행하게 됩니다.</w:t>
      </w:r>
    </w:p>
    <w:p w14:paraId="6C033194" w14:textId="77777777" w:rsidR="00F36D79" w:rsidRDefault="00F36D79" w:rsidP="004A25A5">
      <w:pPr>
        <w:jc w:val="left"/>
      </w:pPr>
    </w:p>
    <w:p w14:paraId="5191E10B" w14:textId="2557DCE5" w:rsidR="004A25A5" w:rsidRDefault="004A25A5" w:rsidP="009A6F3E">
      <w:pPr>
        <w:pStyle w:val="a3"/>
        <w:numPr>
          <w:ilvl w:val="0"/>
          <w:numId w:val="2"/>
        </w:numPr>
        <w:spacing w:line="240" w:lineRule="auto"/>
        <w:ind w:leftChars="0"/>
        <w:jc w:val="left"/>
      </w:pPr>
      <w:r>
        <w:rPr>
          <w:rFonts w:hint="eastAsia"/>
        </w:rPr>
        <w:t>연구 목적:</w:t>
      </w:r>
      <w:r>
        <w:t xml:space="preserve"> </w:t>
      </w:r>
      <w:r w:rsidR="00D1336F">
        <w:rPr>
          <w:rFonts w:hint="eastAsia"/>
        </w:rPr>
        <w:t>인공지능 기자가 제작한 기사에 대한 사람들의 이해도와 태도를 조사</w:t>
      </w:r>
    </w:p>
    <w:p w14:paraId="64733A96" w14:textId="3B7B0A01" w:rsidR="004A25A5" w:rsidRPr="00B53583" w:rsidRDefault="004A25A5" w:rsidP="009A6F3E">
      <w:pPr>
        <w:pStyle w:val="a3"/>
        <w:numPr>
          <w:ilvl w:val="0"/>
          <w:numId w:val="2"/>
        </w:numPr>
        <w:spacing w:line="240" w:lineRule="auto"/>
        <w:ind w:leftChars="0"/>
        <w:jc w:val="left"/>
        <w:rPr>
          <w:b/>
        </w:rPr>
      </w:pPr>
      <w:r>
        <w:rPr>
          <w:rFonts w:hint="eastAsia"/>
        </w:rPr>
        <w:t>모집 대상:</w:t>
      </w:r>
      <w:r>
        <w:t xml:space="preserve"> </w:t>
      </w:r>
      <w:r w:rsidR="007D5DD8" w:rsidRPr="00B53583">
        <w:rPr>
          <w:rFonts w:hint="eastAsia"/>
          <w:b/>
        </w:rPr>
        <w:t>대학원생과 학부생 모두 가능</w:t>
      </w:r>
    </w:p>
    <w:p w14:paraId="339B734B" w14:textId="30B862F8" w:rsidR="004A25A5" w:rsidRDefault="004A25A5" w:rsidP="009A6F3E">
      <w:pPr>
        <w:pStyle w:val="a3"/>
        <w:numPr>
          <w:ilvl w:val="0"/>
          <w:numId w:val="2"/>
        </w:numPr>
        <w:spacing w:line="240" w:lineRule="auto"/>
        <w:ind w:leftChars="0"/>
        <w:jc w:val="left"/>
      </w:pPr>
      <w:r>
        <w:rPr>
          <w:rFonts w:hint="eastAsia"/>
        </w:rPr>
        <w:t>참가 일시</w:t>
      </w:r>
      <w:r>
        <w:t xml:space="preserve">: </w:t>
      </w:r>
      <w:r w:rsidR="00A442A6" w:rsidRPr="00B53583">
        <w:rPr>
          <w:b/>
        </w:rPr>
        <w:t>5</w:t>
      </w:r>
      <w:r w:rsidR="00F36D79" w:rsidRPr="00B53583">
        <w:rPr>
          <w:rFonts w:hint="eastAsia"/>
          <w:b/>
        </w:rPr>
        <w:t xml:space="preserve">월 </w:t>
      </w:r>
      <w:r w:rsidR="00F36D79" w:rsidRPr="00B53583">
        <w:rPr>
          <w:b/>
        </w:rPr>
        <w:t>2</w:t>
      </w:r>
      <w:r w:rsidR="005F1BB0" w:rsidRPr="00B53583">
        <w:rPr>
          <w:b/>
        </w:rPr>
        <w:t>4</w:t>
      </w:r>
      <w:r w:rsidR="00F36D79" w:rsidRPr="00B53583">
        <w:rPr>
          <w:rFonts w:hint="eastAsia"/>
          <w:b/>
        </w:rPr>
        <w:t>일(</w:t>
      </w:r>
      <w:r w:rsidR="005F1BB0" w:rsidRPr="00B53583">
        <w:rPr>
          <w:rFonts w:hint="eastAsia"/>
          <w:b/>
        </w:rPr>
        <w:t>금</w:t>
      </w:r>
      <w:r w:rsidR="00F36D79" w:rsidRPr="00B53583">
        <w:rPr>
          <w:rFonts w:hint="eastAsia"/>
          <w:b/>
        </w:rPr>
        <w:t>)</w:t>
      </w:r>
      <w:r w:rsidR="00F36D79">
        <w:t>, (</w:t>
      </w:r>
      <w:r w:rsidR="00F36D79">
        <w:rPr>
          <w:rFonts w:hint="eastAsia"/>
        </w:rPr>
        <w:t>신청이 많을 경우,</w:t>
      </w:r>
      <w:r w:rsidR="00F36D79">
        <w:t xml:space="preserve"> </w:t>
      </w:r>
      <w:r w:rsidR="00F36D79">
        <w:rPr>
          <w:rFonts w:hint="eastAsia"/>
        </w:rPr>
        <w:t>조기 마감될 수 있습니다)</w:t>
      </w:r>
    </w:p>
    <w:p w14:paraId="6DA2E62D" w14:textId="5DE7168B" w:rsidR="004A25A5" w:rsidRDefault="004A25A5" w:rsidP="009A6F3E">
      <w:pPr>
        <w:pStyle w:val="a3"/>
        <w:numPr>
          <w:ilvl w:val="0"/>
          <w:numId w:val="2"/>
        </w:numPr>
        <w:spacing w:line="240" w:lineRule="auto"/>
        <w:ind w:leftChars="0"/>
        <w:jc w:val="left"/>
      </w:pPr>
      <w:r>
        <w:rPr>
          <w:rFonts w:hint="eastAsia"/>
        </w:rPr>
        <w:t>실험 장소:</w:t>
      </w:r>
      <w:r>
        <w:t xml:space="preserve"> </w:t>
      </w:r>
      <w:r>
        <w:rPr>
          <w:rFonts w:hint="eastAsia"/>
        </w:rPr>
        <w:t xml:space="preserve">성균관대학교 국제관 지하 </w:t>
      </w:r>
      <w:r>
        <w:t>3</w:t>
      </w:r>
      <w:r>
        <w:rPr>
          <w:rFonts w:hint="eastAsia"/>
        </w:rPr>
        <w:t>층</w:t>
      </w:r>
      <w:r w:rsidR="007F1198">
        <w:rPr>
          <w:rFonts w:hint="eastAsia"/>
        </w:rPr>
        <w:t xml:space="preserve"> </w:t>
      </w:r>
      <w:r w:rsidR="007F1198">
        <w:t>9</w:t>
      </w:r>
      <w:r w:rsidR="007F1198">
        <w:rPr>
          <w:rFonts w:hint="eastAsia"/>
        </w:rPr>
        <w:t>B</w:t>
      </w:r>
      <w:r w:rsidR="007F1198">
        <w:t>3</w:t>
      </w:r>
      <w:r w:rsidR="008A6705">
        <w:t>07C</w:t>
      </w:r>
    </w:p>
    <w:p w14:paraId="1D6535B3" w14:textId="633561D0" w:rsidR="004A25A5" w:rsidRDefault="004A25A5" w:rsidP="009A6F3E">
      <w:pPr>
        <w:pStyle w:val="a3"/>
        <w:numPr>
          <w:ilvl w:val="0"/>
          <w:numId w:val="2"/>
        </w:numPr>
        <w:spacing w:line="240" w:lineRule="auto"/>
        <w:ind w:leftChars="0"/>
        <w:jc w:val="left"/>
      </w:pPr>
      <w:r>
        <w:rPr>
          <w:rFonts w:hint="eastAsia"/>
        </w:rPr>
        <w:t>소요 시간:</w:t>
      </w:r>
      <w:r>
        <w:t xml:space="preserve"> </w:t>
      </w:r>
      <w:r>
        <w:rPr>
          <w:rFonts w:hint="eastAsia"/>
        </w:rPr>
        <w:t xml:space="preserve">약 </w:t>
      </w:r>
      <w:r w:rsidR="005F1BB0">
        <w:t>3</w:t>
      </w:r>
      <w:r w:rsidR="00C168B4">
        <w:t>0</w:t>
      </w:r>
      <w:r>
        <w:rPr>
          <w:rFonts w:hint="eastAsia"/>
        </w:rPr>
        <w:t xml:space="preserve">분 소요 예정 </w:t>
      </w:r>
      <w:r>
        <w:t>(1</w:t>
      </w:r>
      <w:r>
        <w:rPr>
          <w:rFonts w:hint="eastAsia"/>
        </w:rPr>
        <w:t>회 방문 시 실험 완료</w:t>
      </w:r>
      <w:r>
        <w:t>)</w:t>
      </w:r>
    </w:p>
    <w:p w14:paraId="4EC9D67D" w14:textId="104EF887" w:rsidR="004A25A5" w:rsidRDefault="004A25A5" w:rsidP="009A6F3E">
      <w:pPr>
        <w:pStyle w:val="a3"/>
        <w:numPr>
          <w:ilvl w:val="0"/>
          <w:numId w:val="2"/>
        </w:numPr>
        <w:spacing w:line="240" w:lineRule="auto"/>
        <w:ind w:leftChars="0"/>
        <w:jc w:val="left"/>
      </w:pPr>
      <w:r>
        <w:rPr>
          <w:rFonts w:hint="eastAsia"/>
        </w:rPr>
        <w:t>참여 사례:</w:t>
      </w:r>
      <w:r>
        <w:t xml:space="preserve"> </w:t>
      </w:r>
      <w:r w:rsidR="00C168B4">
        <w:t>5</w:t>
      </w:r>
      <w:r>
        <w:t>000</w:t>
      </w:r>
      <w:r>
        <w:rPr>
          <w:rFonts w:hint="eastAsia"/>
        </w:rPr>
        <w:t>원</w:t>
      </w:r>
      <w:r>
        <w:t xml:space="preserve">, </w:t>
      </w:r>
      <w:r>
        <w:rPr>
          <w:rFonts w:hint="eastAsia"/>
        </w:rPr>
        <w:t xml:space="preserve">실험 완료 후(약 </w:t>
      </w:r>
      <w:r>
        <w:t>2</w:t>
      </w:r>
      <w:r>
        <w:rPr>
          <w:rFonts w:hint="eastAsia"/>
        </w:rPr>
        <w:t>주 후) 계좌로 입금 예정</w:t>
      </w:r>
    </w:p>
    <w:p w14:paraId="19DD05FE" w14:textId="3BC4B25D" w:rsidR="006003C4" w:rsidRDefault="006003C4" w:rsidP="009A6F3E">
      <w:pPr>
        <w:pStyle w:val="a3"/>
        <w:numPr>
          <w:ilvl w:val="0"/>
          <w:numId w:val="2"/>
        </w:numPr>
        <w:ind w:leftChars="0"/>
        <w:jc w:val="left"/>
      </w:pPr>
      <w:r>
        <w:t xml:space="preserve">실험 참여 신청 방법: </w:t>
      </w:r>
    </w:p>
    <w:p w14:paraId="4F3B94D3" w14:textId="0CB6BCA6" w:rsidR="006003C4" w:rsidRDefault="006003C4" w:rsidP="00EA37A0">
      <w:pPr>
        <w:pStyle w:val="a3"/>
        <w:ind w:leftChars="0" w:left="0"/>
        <w:jc w:val="left"/>
      </w:pPr>
      <w:r>
        <w:t xml:space="preserve">          1) </w:t>
      </w:r>
      <w:r w:rsidR="00B538D4" w:rsidRPr="00B538D4">
        <w:rPr>
          <w:rFonts w:hint="eastAsia"/>
        </w:rPr>
        <w:t>해당</w:t>
      </w:r>
      <w:r w:rsidR="00B538D4" w:rsidRPr="00B538D4">
        <w:t xml:space="preserve"> 링크 접속 [</w:t>
      </w:r>
      <w:hyperlink r:id="rId7" w:anchor="gid=0" w:history="1">
        <w:r w:rsidR="005F1BB0">
          <w:rPr>
            <w:rStyle w:val="a7"/>
          </w:rPr>
          <w:t>https://docs.google.com/spreadsheets/d/1OPkx7EVAd36b-lTU40ZP3IToJfPipgYC3FB5IbsBMyM/edit#gid=0</w:t>
        </w:r>
      </w:hyperlink>
      <w:r w:rsidR="00B538D4" w:rsidRPr="00B538D4">
        <w:t xml:space="preserve">] </w:t>
      </w:r>
      <w:r w:rsidR="00891B25">
        <w:rPr>
          <w:rFonts w:hint="eastAsia"/>
        </w:rPr>
        <w:t xml:space="preserve">또는 </w:t>
      </w:r>
      <w:r>
        <w:t xml:space="preserve">아래 </w:t>
      </w:r>
      <w:r w:rsidR="00EA37A0">
        <w:rPr>
          <w:rFonts w:hint="eastAsia"/>
        </w:rPr>
        <w:t>Q</w:t>
      </w:r>
      <w:r w:rsidR="00EA37A0">
        <w:t>R</w:t>
      </w:r>
      <w:r w:rsidR="00EA37A0">
        <w:rPr>
          <w:rFonts w:hint="eastAsia"/>
        </w:rPr>
        <w:t>코드에 접속</w:t>
      </w:r>
      <w:r>
        <w:t xml:space="preserve"> </w:t>
      </w:r>
    </w:p>
    <w:p w14:paraId="2FCE284B" w14:textId="4DD3FB89" w:rsidR="00D05DE5" w:rsidRPr="006003C4" w:rsidRDefault="031D8C34" w:rsidP="00EA37A0">
      <w:pPr>
        <w:pStyle w:val="a3"/>
        <w:ind w:leftChars="0" w:left="0"/>
        <w:jc w:val="left"/>
      </w:pPr>
      <w:r>
        <w:t xml:space="preserve">          2) 해당 스프레드시트에 [1. 이름(가명 가능) / 2. 핸드폰 뒷 4자리] 를 기입</w:t>
      </w:r>
    </w:p>
    <w:p w14:paraId="12EC91AD" w14:textId="68154F90" w:rsidR="00F36D79" w:rsidRPr="00E93BD1" w:rsidRDefault="41FAEB8C" w:rsidP="1B052992">
      <w:pPr>
        <w:spacing w:line="240" w:lineRule="auto"/>
        <w:jc w:val="left"/>
        <w:rPr>
          <w:sz w:val="16"/>
          <w:szCs w:val="16"/>
        </w:rPr>
      </w:pPr>
      <w:r w:rsidRPr="41FAEB8C">
        <w:rPr>
          <w:sz w:val="16"/>
          <w:szCs w:val="16"/>
        </w:rPr>
        <w:t>학부와 대학원생 모두 참가 가능하</w:t>
      </w:r>
      <w:bookmarkStart w:id="0" w:name="_GoBack"/>
      <w:bookmarkEnd w:id="0"/>
      <w:r w:rsidRPr="41FAEB8C">
        <w:rPr>
          <w:sz w:val="16"/>
          <w:szCs w:val="16"/>
        </w:rPr>
        <w:t>오니, 많은 참여 바랍니다. 감사합니다.</w:t>
      </w:r>
    </w:p>
    <w:p w14:paraId="673EA8B7" w14:textId="00625EBC" w:rsidR="00F36D79" w:rsidRDefault="41FAEB8C" w:rsidP="41FAEB8C">
      <w:pPr>
        <w:spacing w:line="240" w:lineRule="auto"/>
        <w:jc w:val="right"/>
        <w:rPr>
          <w:sz w:val="16"/>
          <w:szCs w:val="16"/>
        </w:rPr>
      </w:pPr>
      <w:r w:rsidRPr="41FAEB8C">
        <w:rPr>
          <w:noProof/>
        </w:rPr>
        <w:t xml:space="preserve"> </w:t>
      </w:r>
    </w:p>
    <w:p w14:paraId="4FA99497" w14:textId="16B2ACDA" w:rsidR="00532CCD" w:rsidRDefault="005F1BB0" w:rsidP="003764FE">
      <w:pPr>
        <w:spacing w:line="168" w:lineRule="auto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34485F" wp14:editId="31B4CA6F">
            <wp:simplePos x="0" y="0"/>
            <wp:positionH relativeFrom="column">
              <wp:posOffset>3903980</wp:posOffset>
            </wp:positionH>
            <wp:positionV relativeFrom="paragraph">
              <wp:posOffset>33655</wp:posOffset>
            </wp:positionV>
            <wp:extent cx="1329055" cy="1329055"/>
            <wp:effectExtent l="0" t="0" r="4445" b="444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D79" w:rsidRPr="00A40193">
        <w:rPr>
          <w:rFonts w:hint="eastAsia"/>
          <w:b/>
        </w:rPr>
        <w:t>연구담당자</w:t>
      </w:r>
      <w:r w:rsidR="00F36D79">
        <w:rPr>
          <w:rFonts w:hint="eastAsia"/>
        </w:rPr>
        <w:t>:</w:t>
      </w:r>
      <w:r w:rsidR="00F36D79">
        <w:t xml:space="preserve"> </w:t>
      </w:r>
    </w:p>
    <w:p w14:paraId="3FEC5F95" w14:textId="06877C28" w:rsidR="031D8C34" w:rsidRDefault="031D8C34" w:rsidP="031D8C34">
      <w:pPr>
        <w:spacing w:line="168" w:lineRule="auto"/>
        <w:jc w:val="left"/>
      </w:pPr>
      <w:r>
        <w:t>김지나 jinakim@g.skku.edu</w:t>
      </w:r>
      <w:r w:rsidR="005F1BB0" w:rsidRPr="005F1BB0">
        <w:t xml:space="preserve"> </w:t>
      </w:r>
    </w:p>
    <w:p w14:paraId="72E38EEC" w14:textId="59769AC1" w:rsidR="00532CCD" w:rsidRDefault="031D8C34" w:rsidP="003764FE">
      <w:pPr>
        <w:spacing w:line="168" w:lineRule="auto"/>
        <w:jc w:val="left"/>
      </w:pPr>
      <w:r>
        <w:t>신소연 shinsyy995@g.skku.edu</w:t>
      </w:r>
    </w:p>
    <w:p w14:paraId="57E746A3" w14:textId="77777777" w:rsidR="00FF41DC" w:rsidRDefault="00FF41DC" w:rsidP="003764FE">
      <w:pPr>
        <w:spacing w:line="168" w:lineRule="auto"/>
        <w:jc w:val="left"/>
      </w:pPr>
    </w:p>
    <w:p w14:paraId="22CD729C" w14:textId="250BFCA0" w:rsidR="00F36D79" w:rsidRDefault="00F36D79" w:rsidP="003764FE">
      <w:pPr>
        <w:spacing w:line="168" w:lineRule="auto"/>
        <w:jc w:val="left"/>
      </w:pPr>
      <w:r>
        <w:rPr>
          <w:rFonts w:hint="eastAsia"/>
        </w:rPr>
        <w:t>성균관대학교 인터</w:t>
      </w:r>
      <w:r w:rsidR="00E93BD1">
        <w:rPr>
          <w:rFonts w:hint="eastAsia"/>
        </w:rPr>
        <w:t>랙</w:t>
      </w:r>
      <w:r>
        <w:rPr>
          <w:rFonts w:hint="eastAsia"/>
        </w:rPr>
        <w:t>션 사이언스 연구소</w:t>
      </w:r>
    </w:p>
    <w:p w14:paraId="3EB29C1F" w14:textId="77777777" w:rsidR="00F36D79" w:rsidRDefault="00F36D79" w:rsidP="003764FE">
      <w:pPr>
        <w:spacing w:line="168" w:lineRule="auto"/>
        <w:jc w:val="left"/>
      </w:pPr>
      <w:r>
        <w:rPr>
          <w:rFonts w:hint="eastAsia"/>
        </w:rPr>
        <w:t xml:space="preserve">서울시 종로구 성균관로 </w:t>
      </w:r>
      <w:r>
        <w:t xml:space="preserve">25-2 </w:t>
      </w:r>
      <w:r>
        <w:rPr>
          <w:rFonts w:hint="eastAsia"/>
        </w:rPr>
        <w:t xml:space="preserve">국제관 지하3층 </w:t>
      </w:r>
      <w:r>
        <w:t>9</w:t>
      </w:r>
      <w:r>
        <w:rPr>
          <w:rFonts w:hint="eastAsia"/>
        </w:rPr>
        <w:t>B</w:t>
      </w:r>
      <w:r>
        <w:t>307</w:t>
      </w:r>
    </w:p>
    <w:sectPr w:rsidR="00F36D79" w:rsidSect="004A25A5">
      <w:pgSz w:w="11906" w:h="16838"/>
      <w:pgMar w:top="1701" w:right="1440" w:bottom="1440" w:left="1440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A7C49" w14:textId="77777777" w:rsidR="00EB5087" w:rsidRDefault="00EB5087" w:rsidP="005F1BB0">
      <w:pPr>
        <w:spacing w:after="0" w:line="240" w:lineRule="auto"/>
      </w:pPr>
      <w:r>
        <w:separator/>
      </w:r>
    </w:p>
  </w:endnote>
  <w:endnote w:type="continuationSeparator" w:id="0">
    <w:p w14:paraId="146AEE4E" w14:textId="77777777" w:rsidR="00EB5087" w:rsidRDefault="00EB5087" w:rsidP="005F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7D28B" w14:textId="77777777" w:rsidR="00EB5087" w:rsidRDefault="00EB5087" w:rsidP="005F1BB0">
      <w:pPr>
        <w:spacing w:after="0" w:line="240" w:lineRule="auto"/>
      </w:pPr>
      <w:r>
        <w:separator/>
      </w:r>
    </w:p>
  </w:footnote>
  <w:footnote w:type="continuationSeparator" w:id="0">
    <w:p w14:paraId="261CFB79" w14:textId="77777777" w:rsidR="00EB5087" w:rsidRDefault="00EB5087" w:rsidP="005F1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AF8"/>
    <w:multiLevelType w:val="hybridMultilevel"/>
    <w:tmpl w:val="4F10AC3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9E4C176">
      <w:start w:val="2"/>
      <w:numFmt w:val="bullet"/>
      <w:lvlText w:val="■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DFD560D"/>
    <w:multiLevelType w:val="hybridMultilevel"/>
    <w:tmpl w:val="141853DE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9E4C176">
      <w:start w:val="2"/>
      <w:numFmt w:val="bullet"/>
      <w:lvlText w:val="■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A5"/>
    <w:rsid w:val="000A6B54"/>
    <w:rsid w:val="002D56A5"/>
    <w:rsid w:val="003764FE"/>
    <w:rsid w:val="00426F09"/>
    <w:rsid w:val="004A25A5"/>
    <w:rsid w:val="00532CCD"/>
    <w:rsid w:val="005E6B64"/>
    <w:rsid w:val="005F1BB0"/>
    <w:rsid w:val="006003C4"/>
    <w:rsid w:val="006C0A2D"/>
    <w:rsid w:val="0075051D"/>
    <w:rsid w:val="00790A85"/>
    <w:rsid w:val="007D5DD8"/>
    <w:rsid w:val="007F1198"/>
    <w:rsid w:val="00891B25"/>
    <w:rsid w:val="008A6705"/>
    <w:rsid w:val="008D2FC2"/>
    <w:rsid w:val="008F6187"/>
    <w:rsid w:val="00985019"/>
    <w:rsid w:val="009A6F3E"/>
    <w:rsid w:val="00A40193"/>
    <w:rsid w:val="00A442A6"/>
    <w:rsid w:val="00A4758D"/>
    <w:rsid w:val="00A50061"/>
    <w:rsid w:val="00A65470"/>
    <w:rsid w:val="00AF54F4"/>
    <w:rsid w:val="00B27F04"/>
    <w:rsid w:val="00B53583"/>
    <w:rsid w:val="00B538D4"/>
    <w:rsid w:val="00BC27D1"/>
    <w:rsid w:val="00BD2330"/>
    <w:rsid w:val="00C140A5"/>
    <w:rsid w:val="00C168B4"/>
    <w:rsid w:val="00C41AD4"/>
    <w:rsid w:val="00D05DE5"/>
    <w:rsid w:val="00D1336F"/>
    <w:rsid w:val="00D24A62"/>
    <w:rsid w:val="00E56996"/>
    <w:rsid w:val="00E93BD1"/>
    <w:rsid w:val="00EA37A0"/>
    <w:rsid w:val="00EB5087"/>
    <w:rsid w:val="00EC0325"/>
    <w:rsid w:val="00ED7E42"/>
    <w:rsid w:val="00F36D79"/>
    <w:rsid w:val="00F94388"/>
    <w:rsid w:val="00FA378C"/>
    <w:rsid w:val="00FF41DC"/>
    <w:rsid w:val="031D8C34"/>
    <w:rsid w:val="1B052992"/>
    <w:rsid w:val="41FAE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09F34"/>
  <w15:chartTrackingRefBased/>
  <w15:docId w15:val="{CF39973F-013E-44BA-A39E-B34400D3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5A5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AF54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F54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F1B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F1BB0"/>
  </w:style>
  <w:style w:type="paragraph" w:styleId="a6">
    <w:name w:val="footer"/>
    <w:basedOn w:val="a"/>
    <w:link w:val="Char1"/>
    <w:uiPriority w:val="99"/>
    <w:unhideWhenUsed/>
    <w:rsid w:val="005F1BB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F1BB0"/>
  </w:style>
  <w:style w:type="character" w:styleId="a7">
    <w:name w:val="Hyperlink"/>
    <w:basedOn w:val="a0"/>
    <w:uiPriority w:val="99"/>
    <w:semiHidden/>
    <w:unhideWhenUsed/>
    <w:rsid w:val="005F1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OPkx7EVAd36b-lTU40ZP3IToJfPipgYC3FB5IbsBMyM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 Soyeon</dc:creator>
  <cp:keywords/>
  <dc:description/>
  <cp:lastModifiedBy>user</cp:lastModifiedBy>
  <cp:revision>43</cp:revision>
  <cp:lastPrinted>2019-03-18T06:50:00Z</cp:lastPrinted>
  <dcterms:created xsi:type="dcterms:W3CDTF">2019-03-18T06:20:00Z</dcterms:created>
  <dcterms:modified xsi:type="dcterms:W3CDTF">2019-05-23T05:00:00Z</dcterms:modified>
</cp:coreProperties>
</file>